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E883" w14:textId="77777777" w:rsidR="00F447FE" w:rsidRDefault="00F447FE" w:rsidP="00D5598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PODACI O POSLOVN</w:t>
      </w:r>
      <w:r w:rsidR="008C4A11">
        <w:rPr>
          <w:rFonts w:ascii="Arial" w:hAnsi="Arial" w:cs="Arial"/>
          <w:b/>
          <w:sz w:val="28"/>
        </w:rPr>
        <w:t>OJ</w:t>
      </w:r>
      <w:r>
        <w:rPr>
          <w:rFonts w:ascii="Arial" w:hAnsi="Arial" w:cs="Arial"/>
          <w:b/>
          <w:sz w:val="28"/>
        </w:rPr>
        <w:t xml:space="preserve"> ZON</w:t>
      </w:r>
      <w:r w:rsidR="008C4A11">
        <w:rPr>
          <w:rFonts w:ascii="Arial" w:hAnsi="Arial" w:cs="Arial"/>
          <w:b/>
          <w:sz w:val="28"/>
        </w:rPr>
        <w:t>I</w:t>
      </w:r>
    </w:p>
    <w:p w14:paraId="4442C36E" w14:textId="62F769E2" w:rsidR="002742CA" w:rsidRDefault="002D045F" w:rsidP="00650BAB">
      <w:pPr>
        <w:tabs>
          <w:tab w:val="left" w:pos="2925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JLS</w:t>
      </w:r>
      <w:r w:rsidR="00650BAB">
        <w:rPr>
          <w:rFonts w:ascii="Arial" w:hAnsi="Arial" w:cs="Arial"/>
          <w:b/>
          <w:sz w:val="24"/>
        </w:rPr>
        <w:t>___</w:t>
      </w:r>
      <w:r w:rsidR="00650BAB" w:rsidRPr="006536D6">
        <w:rPr>
          <w:rFonts w:ascii="Arial" w:hAnsi="Arial" w:cs="Arial"/>
          <w:b/>
          <w:sz w:val="24"/>
          <w:u w:val="single"/>
        </w:rPr>
        <w:t>G</w:t>
      </w:r>
      <w:r w:rsidR="00650BAB">
        <w:rPr>
          <w:rFonts w:ascii="Arial" w:hAnsi="Arial" w:cs="Arial"/>
          <w:b/>
          <w:sz w:val="24"/>
          <w:u w:val="single"/>
        </w:rPr>
        <w:t>RAD MOSTAR</w:t>
      </w:r>
      <w:r w:rsidR="00650BAB" w:rsidRPr="006536D6">
        <w:rPr>
          <w:rFonts w:ascii="Arial" w:hAnsi="Arial" w:cs="Arial"/>
          <w:b/>
          <w:sz w:val="24"/>
          <w:u w:val="single"/>
        </w:rPr>
        <w:t>_</w:t>
      </w:r>
      <w:r w:rsidR="00650BAB">
        <w:rPr>
          <w:rFonts w:ascii="Arial" w:hAnsi="Arial" w:cs="Arial"/>
          <w:b/>
          <w:sz w:val="24"/>
        </w:rPr>
        <w:t>_____________</w:t>
      </w:r>
      <w:r w:rsidR="002742CA" w:rsidRPr="00D96D21">
        <w:rPr>
          <w:rFonts w:ascii="Arial" w:hAnsi="Arial" w:cs="Arial"/>
          <w:b/>
          <w:sz w:val="24"/>
        </w:rPr>
        <w:t>PO</w:t>
      </w:r>
      <w:r w:rsidR="002E5FE1">
        <w:rPr>
          <w:rFonts w:ascii="Arial" w:hAnsi="Arial" w:cs="Arial"/>
          <w:b/>
          <w:sz w:val="24"/>
        </w:rPr>
        <w:t>SLOVN</w:t>
      </w:r>
      <w:r w:rsidR="002742CA" w:rsidRPr="00D96D21">
        <w:rPr>
          <w:rFonts w:ascii="Arial" w:hAnsi="Arial" w:cs="Arial"/>
          <w:b/>
          <w:sz w:val="24"/>
        </w:rPr>
        <w:t>A</w:t>
      </w:r>
      <w:r w:rsidR="002742CA">
        <w:rPr>
          <w:rFonts w:ascii="Arial" w:hAnsi="Arial" w:cs="Arial"/>
          <w:b/>
          <w:sz w:val="24"/>
        </w:rPr>
        <w:t xml:space="preserve">  Z</w:t>
      </w:r>
      <w:r w:rsidR="002742CA" w:rsidRPr="00D96D21">
        <w:rPr>
          <w:rFonts w:ascii="Arial" w:hAnsi="Arial" w:cs="Arial"/>
          <w:b/>
          <w:sz w:val="24"/>
        </w:rPr>
        <w:t>ONA</w:t>
      </w:r>
      <w:r w:rsidR="002E5FE1">
        <w:rPr>
          <w:rFonts w:ascii="Arial" w:hAnsi="Arial" w:cs="Arial"/>
          <w:b/>
          <w:sz w:val="24"/>
        </w:rPr>
        <w:t>_</w:t>
      </w:r>
      <w:r w:rsidR="002742CA">
        <w:rPr>
          <w:rFonts w:ascii="Arial" w:hAnsi="Arial" w:cs="Arial"/>
          <w:b/>
          <w:sz w:val="24"/>
        </w:rPr>
        <w:t>_____</w:t>
      </w:r>
      <w:r w:rsidR="006536D6" w:rsidRPr="006536D6">
        <w:rPr>
          <w:rFonts w:ascii="Arial" w:hAnsi="Arial" w:cs="Arial"/>
          <w:b/>
          <w:sz w:val="24"/>
          <w:u w:val="single"/>
        </w:rPr>
        <w:t>GAJEVI</w:t>
      </w:r>
      <w:r w:rsidR="002742CA" w:rsidRPr="006536D6">
        <w:rPr>
          <w:rFonts w:ascii="Arial" w:hAnsi="Arial" w:cs="Arial"/>
          <w:b/>
          <w:sz w:val="24"/>
          <w:u w:val="single"/>
        </w:rPr>
        <w:t>_</w:t>
      </w:r>
      <w:r w:rsidR="002742CA">
        <w:rPr>
          <w:rFonts w:ascii="Arial" w:hAnsi="Arial" w:cs="Arial"/>
          <w:b/>
          <w:sz w:val="24"/>
        </w:rPr>
        <w:t>_______</w:t>
      </w:r>
      <w:r w:rsidR="0047044A">
        <w:rPr>
          <w:rFonts w:ascii="Arial" w:hAnsi="Arial" w:cs="Arial"/>
          <w:b/>
          <w:sz w:val="24"/>
        </w:rPr>
        <w:t>_______</w:t>
      </w:r>
    </w:p>
    <w:tbl>
      <w:tblPr>
        <w:tblStyle w:val="TableGrid"/>
        <w:tblpPr w:leftFromText="180" w:rightFromText="180" w:vertAnchor="text" w:tblpY="1"/>
        <w:tblOverlap w:val="never"/>
        <w:tblW w:w="107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17"/>
        <w:gridCol w:w="1279"/>
        <w:gridCol w:w="992"/>
        <w:gridCol w:w="850"/>
        <w:gridCol w:w="839"/>
        <w:gridCol w:w="9"/>
        <w:gridCol w:w="286"/>
        <w:gridCol w:w="108"/>
        <w:gridCol w:w="1874"/>
        <w:gridCol w:w="145"/>
        <w:gridCol w:w="2226"/>
      </w:tblGrid>
      <w:tr w:rsidR="002742CA" w:rsidRPr="0027007D" w14:paraId="0FD2FCC0" w14:textId="77777777" w:rsidTr="00AB631C">
        <w:trPr>
          <w:trHeight w:val="298"/>
        </w:trPr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024A2" w14:textId="77777777" w:rsidR="002742CA" w:rsidRPr="0027007D" w:rsidRDefault="002742CA" w:rsidP="00AB631C">
            <w:pPr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2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9A343E" w14:textId="77777777" w:rsidR="002742CA" w:rsidRPr="0027007D" w:rsidRDefault="002742CA" w:rsidP="00AB63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OPĆI PODACI O P</w:t>
            </w:r>
            <w:r w:rsidR="008C4A11" w:rsidRPr="0027007D">
              <w:rPr>
                <w:rFonts w:ascii="Arial" w:hAnsi="Arial" w:cs="Arial"/>
                <w:b/>
              </w:rPr>
              <w:t xml:space="preserve">OSLOVNOJ </w:t>
            </w:r>
            <w:r w:rsidRPr="0027007D">
              <w:rPr>
                <w:rFonts w:ascii="Arial" w:hAnsi="Arial" w:cs="Arial"/>
                <w:b/>
              </w:rPr>
              <w:t>ZONI</w:t>
            </w:r>
          </w:p>
        </w:tc>
      </w:tr>
      <w:tr w:rsidR="00EB0E61" w:rsidRPr="0027007D" w14:paraId="04BA7818" w14:textId="77777777" w:rsidTr="00776905">
        <w:trPr>
          <w:trHeight w:val="38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14:paraId="2C371D81" w14:textId="77777777" w:rsidR="004C0FFB" w:rsidRPr="0027007D" w:rsidRDefault="004C0FFB" w:rsidP="00AB631C">
            <w:pPr>
              <w:jc w:val="both"/>
              <w:rPr>
                <w:rFonts w:ascii="Arial" w:hAnsi="Arial" w:cs="Arial"/>
              </w:rPr>
            </w:pPr>
          </w:p>
          <w:p w14:paraId="5973A9D7" w14:textId="77777777" w:rsidR="004C0FFB" w:rsidRPr="0027007D" w:rsidRDefault="004C0FFB" w:rsidP="00AB631C">
            <w:pPr>
              <w:jc w:val="both"/>
              <w:rPr>
                <w:rFonts w:ascii="Arial" w:hAnsi="Arial" w:cs="Arial"/>
              </w:rPr>
            </w:pPr>
          </w:p>
          <w:p w14:paraId="45477DFD" w14:textId="77777777" w:rsidR="004C0FFB" w:rsidRPr="0027007D" w:rsidRDefault="004C0FFB" w:rsidP="00AB631C">
            <w:pPr>
              <w:jc w:val="both"/>
              <w:rPr>
                <w:rFonts w:ascii="Arial" w:hAnsi="Arial" w:cs="Arial"/>
              </w:rPr>
            </w:pPr>
          </w:p>
          <w:p w14:paraId="62B9276D" w14:textId="77777777" w:rsidR="00EB0E61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1.1.</w:t>
            </w: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A7C9A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1CFB1164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66D6DD1A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5BED1BFD" w14:textId="77777777" w:rsidR="00EB0E61" w:rsidRPr="0027007D" w:rsidRDefault="00EB0E61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Kontakt osoba/e</w:t>
            </w:r>
          </w:p>
          <w:p w14:paraId="3257A82E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67DBBC6F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25A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Ime i prezime</w:t>
            </w:r>
          </w:p>
        </w:tc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357" w14:textId="77777777" w:rsidR="00776905" w:rsidRDefault="00EB0E61" w:rsidP="00AB631C">
            <w:pPr>
              <w:ind w:left="-164" w:firstLine="164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Telefon/</w:t>
            </w:r>
          </w:p>
          <w:p w14:paraId="158EF922" w14:textId="77777777" w:rsidR="00EB0E61" w:rsidRPr="0027007D" w:rsidRDefault="00EB0E61" w:rsidP="00AB631C">
            <w:pPr>
              <w:ind w:left="-164" w:firstLine="164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F84FBD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e-mail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17DCF3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Službena </w:t>
            </w:r>
          </w:p>
          <w:p w14:paraId="03844793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pozicija</w:t>
            </w:r>
          </w:p>
        </w:tc>
      </w:tr>
      <w:tr w:rsidR="00EB0E61" w:rsidRPr="0027007D" w14:paraId="4B653D09" w14:textId="77777777" w:rsidTr="00776905">
        <w:trPr>
          <w:trHeight w:val="45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09DF236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1ABA7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BB0" w14:textId="025BB788" w:rsidR="005812F8" w:rsidRPr="00776905" w:rsidRDefault="00650BAB" w:rsidP="0078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Salem Bubalo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1F6" w14:textId="7FD63E3D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036 581 135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0D7BC" w14:textId="2F635C3E" w:rsidR="00EB0E61" w:rsidRPr="00650BAB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 w:rsidRPr="00650BAB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gmprostor@bih.net.ba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11811" w14:textId="60822D84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 Zavoda za prostorno uređenje Grada Mostara</w:t>
            </w:r>
          </w:p>
        </w:tc>
      </w:tr>
      <w:tr w:rsidR="00EB0E61" w:rsidRPr="0027007D" w14:paraId="3380004C" w14:textId="77777777" w:rsidTr="00776905">
        <w:trPr>
          <w:trHeight w:val="43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5E35BAA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309E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F83" w14:textId="5C6F5DCB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Amela Sjekirica-Suljić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702" w14:textId="78931F0D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036 505 581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F9949" w14:textId="2C1D9E88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amela.sjekirica@mostar.ba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8340" w14:textId="4D3DFB49" w:rsidR="00EB0E61" w:rsidRPr="00776905" w:rsidRDefault="00110BE9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savjetnik za EU fondove i razvoj poduzetništva</w:t>
            </w:r>
          </w:p>
        </w:tc>
      </w:tr>
      <w:tr w:rsidR="00EB0E61" w:rsidRPr="0027007D" w14:paraId="5211B05D" w14:textId="77777777" w:rsidTr="00776905">
        <w:trPr>
          <w:trHeight w:val="435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5098397A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E1DD4D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F3C6F6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4AC1A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DEB2806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16B726E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2F" w:rsidRPr="0027007D" w14:paraId="07B0120D" w14:textId="77777777" w:rsidTr="006E7CA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A7C7CA" w14:textId="77777777" w:rsidR="00AD4B2F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1.2.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8485B" w14:textId="77777777" w:rsidR="00AD4B2F" w:rsidRPr="0027007D" w:rsidRDefault="00AD4B2F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Adresa poslovne zone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C98D5" w14:textId="77777777" w:rsidR="00AD4B2F" w:rsidRPr="006536D6" w:rsidRDefault="006536D6" w:rsidP="006E7CAC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Vrapčići bb Mostar</w:t>
            </w:r>
          </w:p>
        </w:tc>
      </w:tr>
      <w:tr w:rsidR="009E4E80" w:rsidRPr="0027007D" w14:paraId="6B8D71FF" w14:textId="77777777" w:rsidTr="006E7CA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13B11" w14:textId="77777777" w:rsidR="009E4E80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1.3.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33B373" w14:textId="77777777" w:rsidR="009E4E80" w:rsidRPr="0027007D" w:rsidRDefault="009E4E80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Godina osnivanja zone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80610" w14:textId="3E1D4660" w:rsidR="009E4E80" w:rsidRPr="006536D6" w:rsidRDefault="006536D6" w:rsidP="009B393F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2003. godin</w:t>
            </w:r>
            <w:r w:rsidR="00110BE9">
              <w:rPr>
                <w:rFonts w:ascii="Arial" w:hAnsi="Arial" w:cs="Arial"/>
                <w:b/>
              </w:rPr>
              <w:t>a</w:t>
            </w:r>
          </w:p>
        </w:tc>
      </w:tr>
      <w:tr w:rsidR="006B0079" w:rsidRPr="0027007D" w14:paraId="217E4530" w14:textId="77777777" w:rsidTr="00967208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5B29D7" w14:textId="77777777" w:rsidR="006C2558" w:rsidRPr="0027007D" w:rsidRDefault="006C2558" w:rsidP="00AB631C">
            <w:pPr>
              <w:jc w:val="both"/>
              <w:rPr>
                <w:rFonts w:ascii="Arial" w:hAnsi="Arial" w:cs="Arial"/>
              </w:rPr>
            </w:pPr>
          </w:p>
          <w:p w14:paraId="4060EDA7" w14:textId="77777777" w:rsidR="006B0079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1.4.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8A039F" w14:textId="77777777" w:rsidR="006B0079" w:rsidRPr="0027007D" w:rsidRDefault="006B007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color w:val="000000"/>
              </w:rPr>
              <w:t>Vrsta zone prema nastanku (smeđa</w:t>
            </w:r>
            <w:r w:rsidR="006E5CDC" w:rsidRPr="0027007D">
              <w:rPr>
                <w:rFonts w:ascii="Arial" w:hAnsi="Arial" w:cs="Arial"/>
                <w:color w:val="000000"/>
              </w:rPr>
              <w:t xml:space="preserve"> ili</w:t>
            </w:r>
            <w:r w:rsidRPr="0027007D">
              <w:rPr>
                <w:rFonts w:ascii="Arial" w:hAnsi="Arial" w:cs="Arial"/>
                <w:color w:val="000000"/>
              </w:rPr>
              <w:t xml:space="preserve"> zelena):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9D071" w14:textId="77777777" w:rsidR="006B0079" w:rsidRPr="006536D6" w:rsidRDefault="006536D6" w:rsidP="00967208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zelena</w:t>
            </w:r>
          </w:p>
        </w:tc>
      </w:tr>
      <w:tr w:rsidR="000B0209" w:rsidRPr="0027007D" w14:paraId="1684F3B1" w14:textId="77777777" w:rsidTr="00AB631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30F68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1.5.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6DE2A5" w14:textId="77777777" w:rsidR="000B0209" w:rsidRPr="0027007D" w:rsidRDefault="000B0209" w:rsidP="009672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Vlasništvo (mještovito, opštinsko, privatno)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9CB2BA" w14:textId="77777777" w:rsidR="000B0209" w:rsidRDefault="000B0209" w:rsidP="00B178F9">
            <w:pPr>
              <w:jc w:val="center"/>
              <w:rPr>
                <w:rFonts w:ascii="Arial" w:hAnsi="Arial" w:cs="Arial"/>
              </w:rPr>
            </w:pPr>
          </w:p>
          <w:p w14:paraId="6D815ACA" w14:textId="77777777" w:rsidR="006536D6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mješovito</w:t>
            </w:r>
          </w:p>
        </w:tc>
      </w:tr>
      <w:tr w:rsidR="000B0209" w:rsidRPr="0027007D" w14:paraId="33C2B1AC" w14:textId="77777777" w:rsidTr="00AB631C">
        <w:trPr>
          <w:trHeight w:val="262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5858DF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6FA40D3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39B60E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1.6.</w:t>
            </w: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E05B3F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  <w:p w14:paraId="0C1972FB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Površina zone u (ha)</w:t>
            </w:r>
          </w:p>
        </w:tc>
        <w:tc>
          <w:tcPr>
            <w:tcW w:w="26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AA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Ukupna površina u (ha)</w:t>
            </w:r>
          </w:p>
          <w:p w14:paraId="4B71B71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8E090" w14:textId="77777777" w:rsidR="000B0209" w:rsidRPr="0027007D" w:rsidRDefault="000B0209" w:rsidP="00AB631C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Površina slobodnih parcela u (ha)</w:t>
            </w:r>
          </w:p>
          <w:p w14:paraId="721BE8E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</w:tr>
      <w:tr w:rsidR="000B0209" w:rsidRPr="0027007D" w14:paraId="40DDA891" w14:textId="77777777" w:rsidTr="00AB631C">
        <w:trPr>
          <w:trHeight w:val="264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F26DF8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A729F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C0E29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36 ha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E810E9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20 ha</w:t>
            </w:r>
          </w:p>
        </w:tc>
      </w:tr>
      <w:tr w:rsidR="000B0209" w:rsidRPr="0027007D" w14:paraId="16B5F42D" w14:textId="77777777" w:rsidTr="00AB631C">
        <w:trPr>
          <w:trHeight w:val="275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298882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0AB68CE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AE0624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1.7.</w:t>
            </w: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63308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  <w:p w14:paraId="5D80698F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Vlasništvo zemljišta u zoni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0DF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Javno vlasništvo u (ha)</w:t>
            </w:r>
          </w:p>
        </w:tc>
        <w:tc>
          <w:tcPr>
            <w:tcW w:w="46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2B066" w14:textId="77777777" w:rsidR="000B0209" w:rsidRPr="0027007D" w:rsidRDefault="000B0209" w:rsidP="009B393F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Privatno vlasništvo u (ha)</w:t>
            </w:r>
          </w:p>
        </w:tc>
      </w:tr>
      <w:tr w:rsidR="000B0209" w:rsidRPr="0027007D" w14:paraId="4F1972B8" w14:textId="77777777" w:rsidTr="00AB631C">
        <w:trPr>
          <w:trHeight w:val="336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5D6521E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1DC82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050EF1" w14:textId="77777777" w:rsidR="006536D6" w:rsidRDefault="006536D6" w:rsidP="00B178F9">
            <w:pPr>
              <w:jc w:val="center"/>
              <w:rPr>
                <w:rFonts w:ascii="Arial" w:hAnsi="Arial" w:cs="Arial"/>
              </w:rPr>
            </w:pPr>
          </w:p>
          <w:p w14:paraId="161AF15F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cca 24 ha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AA775F" w14:textId="77777777" w:rsidR="006536D6" w:rsidRDefault="006536D6" w:rsidP="00B178F9">
            <w:pPr>
              <w:jc w:val="center"/>
              <w:rPr>
                <w:rFonts w:ascii="Arial" w:hAnsi="Arial" w:cs="Arial"/>
              </w:rPr>
            </w:pPr>
          </w:p>
          <w:p w14:paraId="00B23149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cca 12 ha</w:t>
            </w:r>
          </w:p>
        </w:tc>
      </w:tr>
      <w:tr w:rsidR="000B0209" w:rsidRPr="0027007D" w14:paraId="7E973C4E" w14:textId="77777777" w:rsidTr="00AB631C">
        <w:trPr>
          <w:trHeight w:val="392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E52D55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6ACF170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.8.</w:t>
            </w: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B3A976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color w:val="000000"/>
              </w:rPr>
              <w:t>Koordinate za markiranje poslovne zone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AA3" w14:textId="77777777" w:rsidR="000B0209" w:rsidRPr="0027007D" w:rsidRDefault="000B0209" w:rsidP="009C40E4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Geodetske</w:t>
            </w:r>
          </w:p>
        </w:tc>
        <w:tc>
          <w:tcPr>
            <w:tcW w:w="46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02C6F3" w14:textId="77777777" w:rsidR="000B0209" w:rsidRPr="0027007D" w:rsidRDefault="000B0209" w:rsidP="009C40E4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Geografske</w:t>
            </w:r>
          </w:p>
        </w:tc>
      </w:tr>
      <w:tr w:rsidR="000B0209" w:rsidRPr="0027007D" w14:paraId="432D10EB" w14:textId="77777777" w:rsidTr="00AB631C">
        <w:trPr>
          <w:trHeight w:val="451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AF168F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554DB5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930180" w14:textId="77777777" w:rsidR="000B0209" w:rsidRPr="006536D6" w:rsidRDefault="001F4539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X=</w:t>
            </w:r>
            <w:r w:rsidR="006536D6">
              <w:rPr>
                <w:rFonts w:ascii="Arial" w:hAnsi="Arial" w:cs="Arial"/>
                <w:b/>
              </w:rPr>
              <w:t xml:space="preserve"> 6489947,0</w:t>
            </w:r>
          </w:p>
          <w:p w14:paraId="53AD8927" w14:textId="77777777" w:rsidR="001F4539" w:rsidRPr="0027007D" w:rsidRDefault="001F4539" w:rsidP="00785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Y=</w:t>
            </w:r>
            <w:r w:rsidR="006536D6">
              <w:rPr>
                <w:rFonts w:ascii="Arial" w:hAnsi="Arial" w:cs="Arial"/>
              </w:rPr>
              <w:t xml:space="preserve"> </w:t>
            </w:r>
            <w:r w:rsidR="006536D6" w:rsidRPr="006536D6">
              <w:rPr>
                <w:rFonts w:ascii="Arial" w:hAnsi="Arial" w:cs="Arial"/>
                <w:b/>
              </w:rPr>
              <w:t>4804875,0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738E76" w14:textId="77777777" w:rsidR="000B0209" w:rsidRPr="0027007D" w:rsidRDefault="000B0209" w:rsidP="000F0BA4">
            <w:pPr>
              <w:jc w:val="center"/>
              <w:rPr>
                <w:rFonts w:ascii="Arial" w:hAnsi="Arial" w:cs="Arial"/>
              </w:rPr>
            </w:pPr>
          </w:p>
        </w:tc>
      </w:tr>
      <w:tr w:rsidR="000B0209" w:rsidRPr="0027007D" w14:paraId="1D4CFB81" w14:textId="77777777" w:rsidTr="00AB631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EEF3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135C2E1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Pr="0027007D">
              <w:rPr>
                <w:rFonts w:ascii="Arial" w:hAnsi="Arial" w:cs="Arial"/>
              </w:rPr>
              <w:t>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6197D3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i datum odluke o osnivanju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0A6793" w14:textId="77777777" w:rsidR="006536D6" w:rsidRPr="006536D6" w:rsidRDefault="006536D6" w:rsidP="00AB6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01-25-46-/03                                            18.02.2003. god.</w:t>
            </w:r>
          </w:p>
          <w:p w14:paraId="7B3437C8" w14:textId="5B778D21" w:rsidR="000B0209" w:rsidRPr="0027007D" w:rsidRDefault="000B0209" w:rsidP="009B393F">
            <w:pPr>
              <w:jc w:val="both"/>
              <w:rPr>
                <w:rFonts w:ascii="Arial" w:hAnsi="Arial" w:cs="Arial"/>
              </w:rPr>
            </w:pPr>
          </w:p>
        </w:tc>
      </w:tr>
      <w:tr w:rsidR="00AB631C" w:rsidRPr="0027007D" w14:paraId="14343D79" w14:textId="77777777" w:rsidTr="00AB631C">
        <w:trPr>
          <w:trHeight w:val="313"/>
        </w:trPr>
        <w:tc>
          <w:tcPr>
            <w:tcW w:w="340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D59437B" w14:textId="77777777" w:rsidR="00AB631C" w:rsidRPr="0027007D" w:rsidRDefault="00AB631C" w:rsidP="00967208">
            <w:pPr>
              <w:rPr>
                <w:rFonts w:ascii="Arial" w:hAnsi="Arial" w:cs="Arial"/>
                <w:color w:val="000000"/>
              </w:rPr>
            </w:pPr>
            <w:r w:rsidRPr="0027007D">
              <w:rPr>
                <w:rFonts w:ascii="Arial" w:hAnsi="Arial" w:cs="Arial"/>
              </w:rPr>
              <w:t>Ako je zemljište isparcelisano navedite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7E8153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Katastarski broj parcele / Katastarska općina / Da li je slobodna</w:t>
            </w:r>
          </w:p>
        </w:tc>
      </w:tr>
      <w:tr w:rsidR="00AB631C" w:rsidRPr="0027007D" w14:paraId="62706B64" w14:textId="77777777" w:rsidTr="002910E3">
        <w:trPr>
          <w:trHeight w:val="438"/>
        </w:trPr>
        <w:tc>
          <w:tcPr>
            <w:tcW w:w="3403" w:type="dxa"/>
            <w:gridSpan w:val="3"/>
            <w:vMerge/>
            <w:tcBorders>
              <w:right w:val="single" w:sz="4" w:space="0" w:color="auto"/>
            </w:tcBorders>
          </w:tcPr>
          <w:p w14:paraId="33270926" w14:textId="77777777" w:rsidR="00AB631C" w:rsidRPr="0027007D" w:rsidRDefault="00AB631C" w:rsidP="00AB631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96C780" w14:textId="77777777" w:rsidR="00FB2F0F" w:rsidRPr="00FB2F0F" w:rsidRDefault="006536D6" w:rsidP="00FB2F0F">
            <w:pPr>
              <w:pStyle w:val="ListParagraph"/>
              <w:numPr>
                <w:ilvl w:val="0"/>
                <w:numId w:val="1"/>
              </w:numPr>
              <w:ind w:left="28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 parcele k.o. Vrapčići cca 18 slobodnih</w:t>
            </w:r>
          </w:p>
        </w:tc>
      </w:tr>
      <w:tr w:rsidR="000B0209" w:rsidRPr="0027007D" w14:paraId="6AE06563" w14:textId="77777777" w:rsidTr="00AB631C">
        <w:trPr>
          <w:trHeight w:val="457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4B8C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25" w:type="dxa"/>
            <w:gridSpan w:val="11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4C0FE16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b/>
              </w:rPr>
              <w:t>UDALJENOST ZONE U (km) OD:</w:t>
            </w:r>
          </w:p>
        </w:tc>
      </w:tr>
      <w:tr w:rsidR="000B0209" w:rsidRPr="0027007D" w14:paraId="5006B0DC" w14:textId="77777777" w:rsidTr="00AB631C">
        <w:trPr>
          <w:trHeight w:val="2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72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58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Centra grada/općine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CD54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cca 7 km</w:t>
            </w:r>
          </w:p>
        </w:tc>
      </w:tr>
      <w:tr w:rsidR="000B0209" w:rsidRPr="0027007D" w14:paraId="4BF66A67" w14:textId="77777777" w:rsidTr="00AB631C">
        <w:trPr>
          <w:trHeight w:val="2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6BE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7F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Magistralnog puta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31F59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neposredno</w:t>
            </w:r>
          </w:p>
        </w:tc>
      </w:tr>
      <w:tr w:rsidR="000B0209" w:rsidRPr="0027007D" w14:paraId="60DC9B72" w14:textId="77777777" w:rsidTr="00AB631C">
        <w:trPr>
          <w:trHeight w:val="2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FCA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13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Auto puta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B33BC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cca 2 km</w:t>
            </w:r>
          </w:p>
        </w:tc>
      </w:tr>
      <w:tr w:rsidR="000B0209" w:rsidRPr="0027007D" w14:paraId="610D4CD3" w14:textId="77777777" w:rsidTr="00AB631C">
        <w:trPr>
          <w:trHeight w:val="2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0B0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57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Željeznice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82C02" w14:textId="603F96B2" w:rsidR="000B0209" w:rsidRPr="006536D6" w:rsidRDefault="007B05A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6536D6">
              <w:rPr>
                <w:rFonts w:ascii="Arial" w:hAnsi="Arial" w:cs="Arial"/>
                <w:b/>
              </w:rPr>
              <w:t>d teretne stanice 11 km</w:t>
            </w:r>
          </w:p>
        </w:tc>
      </w:tr>
      <w:tr w:rsidR="000B0209" w:rsidRPr="0027007D" w14:paraId="753CAA64" w14:textId="77777777" w:rsidTr="00AB631C">
        <w:trPr>
          <w:trHeight w:val="23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D7B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2.5.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7ED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Aerodroma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A4CAE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cca 14 km</w:t>
            </w:r>
          </w:p>
        </w:tc>
      </w:tr>
      <w:tr w:rsidR="000B0209" w:rsidRPr="0027007D" w14:paraId="05E13669" w14:textId="77777777" w:rsidTr="00AB631C">
        <w:trPr>
          <w:trHeight w:val="26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FD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2.6.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280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Luke 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F5AF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</w:tr>
      <w:tr w:rsidR="000B0209" w:rsidRPr="0027007D" w14:paraId="0458482A" w14:textId="77777777" w:rsidTr="00AB631C">
        <w:trPr>
          <w:trHeight w:val="500"/>
        </w:trPr>
        <w:tc>
          <w:tcPr>
            <w:tcW w:w="707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0FF9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0025" w:type="dxa"/>
            <w:gridSpan w:val="11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578AD69E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b/>
              </w:rPr>
              <w:t>INFRASTRUKTURA  ZONE</w:t>
            </w:r>
            <w:r>
              <w:rPr>
                <w:rFonts w:ascii="Arial" w:hAnsi="Arial" w:cs="Arial"/>
                <w:b/>
              </w:rPr>
              <w:t xml:space="preserve"> (da/ne/djelomično)</w:t>
            </w:r>
          </w:p>
        </w:tc>
      </w:tr>
      <w:tr w:rsidR="000B0209" w:rsidRPr="0027007D" w14:paraId="4137AF8A" w14:textId="77777777" w:rsidTr="00AB631C">
        <w:trPr>
          <w:trHeight w:val="547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9D521CA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107E148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FE575B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30E12FE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BD4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Oblik infrastrukutre</w:t>
            </w:r>
          </w:p>
          <w:p w14:paraId="258DA13A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669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Do zone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9E7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Do parcela koje se koriste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92F8201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 xml:space="preserve">Do svih parcela </w:t>
            </w:r>
          </w:p>
          <w:p w14:paraId="1E9B2719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u zoni</w:t>
            </w:r>
          </w:p>
        </w:tc>
      </w:tr>
      <w:tr w:rsidR="000B0209" w:rsidRPr="0027007D" w14:paraId="4DC3F2D6" w14:textId="77777777" w:rsidTr="00AB631C">
        <w:trPr>
          <w:trHeight w:val="42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1056299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61AE9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37C3380F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Putevi u zoni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200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Asfaltni put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FF0" w14:textId="77777777" w:rsidR="000B0209" w:rsidRPr="00240492" w:rsidRDefault="006536D6" w:rsidP="0024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047" w14:textId="77777777" w:rsidR="000B0209" w:rsidRPr="00240492" w:rsidRDefault="006536D6" w:rsidP="0024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58AE" w14:textId="77777777" w:rsidR="00213FFD" w:rsidRPr="00213FFD" w:rsidRDefault="00213FFD" w:rsidP="00240492">
            <w:pPr>
              <w:jc w:val="center"/>
              <w:rPr>
                <w:rFonts w:ascii="Arial" w:hAnsi="Arial" w:cs="Arial"/>
              </w:rPr>
            </w:pPr>
          </w:p>
        </w:tc>
      </w:tr>
      <w:tr w:rsidR="000B0209" w:rsidRPr="0027007D" w14:paraId="47626BE5" w14:textId="77777777" w:rsidTr="00AB631C">
        <w:trPr>
          <w:trHeight w:val="835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47DD9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8F6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23D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Makadamski put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528" w14:textId="77777777" w:rsidR="000B0209" w:rsidRPr="0027007D" w:rsidRDefault="000B0209" w:rsidP="00AB631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E96" w14:textId="77777777" w:rsidR="000B0209" w:rsidRPr="0027007D" w:rsidRDefault="000B0209" w:rsidP="00AB631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CCD08" w14:textId="77777777" w:rsidR="000B0209" w:rsidRPr="0027007D" w:rsidRDefault="000B0209" w:rsidP="00AB631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B631C" w:rsidRPr="0027007D" w14:paraId="0267125B" w14:textId="77777777" w:rsidTr="00AB631C">
        <w:trPr>
          <w:trHeight w:val="519"/>
        </w:trPr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20EAE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DE90" w14:textId="77777777" w:rsidR="00AB631C" w:rsidRPr="0027007D" w:rsidRDefault="00AB631C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BFA60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1A55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BE042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</w:tr>
      <w:tr w:rsidR="000B0209" w:rsidRPr="0027007D" w14:paraId="61D2C213" w14:textId="77777777" w:rsidTr="00AB631C">
        <w:trPr>
          <w:trHeight w:val="519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37E06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5A7F9B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3.2.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340A9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5B747E2A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Električna energija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B3E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847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0B99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2F9B5A14" w14:textId="77777777" w:rsidTr="00AB631C">
        <w:trPr>
          <w:trHeight w:val="555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D6C366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701603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09500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4FD56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7BB182E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6975967F" w14:textId="77777777" w:rsidTr="00AB631C">
        <w:trPr>
          <w:trHeight w:val="365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5DB820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1188C2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25C4A76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560278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72A9667B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Voda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DAC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highlight w:val="yellow"/>
              </w:rPr>
            </w:pPr>
            <w:r w:rsidRPr="0027007D">
              <w:rPr>
                <w:rFonts w:ascii="Arial" w:hAnsi="Arial" w:cs="Arial"/>
              </w:rPr>
              <w:t>Za piće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0D1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B05A6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9E5" w14:textId="77777777" w:rsidR="000B0209" w:rsidRPr="0027007D" w:rsidRDefault="000B0209" w:rsidP="00AB631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F831C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B0209" w:rsidRPr="0027007D" w14:paraId="532AAB7E" w14:textId="77777777" w:rsidTr="00AB631C">
        <w:trPr>
          <w:trHeight w:val="542"/>
        </w:trPr>
        <w:tc>
          <w:tcPr>
            <w:tcW w:w="707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1B715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D8AD7D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8470CC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Tehnička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81A8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E6D6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C809BE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76D6CF63" w14:textId="77777777" w:rsidTr="00AB631C">
        <w:trPr>
          <w:trHeight w:val="535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2701E91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F5751C0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3.4.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E7F00B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Telefon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F09FCE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12F521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5F6D154B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13FD058B" w14:textId="77777777" w:rsidTr="00AB631C">
        <w:trPr>
          <w:trHeight w:val="531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29DEED7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6847F837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3.5.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0A52F6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231D804F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Internet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D0217A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A129C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65CD6733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79869F6E" w14:textId="77777777" w:rsidTr="00AB631C">
        <w:trPr>
          <w:trHeight w:val="600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6CCA5C3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2A3FB49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3.6.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FF06C0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1AB2D90E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Gas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3DB7BD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BEBCB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0C5A2693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54AF831A" w14:textId="77777777" w:rsidTr="00AB631C">
        <w:trPr>
          <w:trHeight w:val="597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3C9F2A7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12DA3B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3.7.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EDDCE7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56403959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Kanalizacija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8E4E458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fazi pripreme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18FC1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598B6BB2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19A4D66A" w14:textId="77777777" w:rsidTr="00AB631C">
        <w:trPr>
          <w:trHeight w:val="270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14:paraId="6C45521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3.8.</w:t>
            </w:r>
          </w:p>
        </w:tc>
        <w:tc>
          <w:tcPr>
            <w:tcW w:w="10025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14:paraId="3A6B076F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Da li je i ako jest kako regulisano odlaganje čvrstog otpada? </w:t>
            </w:r>
          </w:p>
          <w:p w14:paraId="37090777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gradsku deponiju</w:t>
            </w:r>
          </w:p>
          <w:p w14:paraId="70702769" w14:textId="77777777" w:rsidR="000B0209" w:rsidRPr="0027007D" w:rsidRDefault="000B0209" w:rsidP="0078520A">
            <w:pPr>
              <w:jc w:val="center"/>
              <w:rPr>
                <w:rFonts w:ascii="Arial" w:hAnsi="Arial" w:cs="Arial"/>
              </w:rPr>
            </w:pPr>
          </w:p>
        </w:tc>
      </w:tr>
      <w:tr w:rsidR="000B0209" w:rsidRPr="0027007D" w14:paraId="0A65E468" w14:textId="77777777" w:rsidTr="00AB631C">
        <w:trPr>
          <w:trHeight w:val="315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2704E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5B4B56" w14:textId="77777777" w:rsidR="000B0209" w:rsidRPr="0027007D" w:rsidRDefault="000B0209" w:rsidP="00AB631C">
            <w:pPr>
              <w:ind w:right="-2260"/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OLAKŠICE KORISNICIMA ZONE (ukratko opisati)</w:t>
            </w:r>
          </w:p>
        </w:tc>
      </w:tr>
      <w:tr w:rsidR="000B0209" w:rsidRPr="0027007D" w14:paraId="66378FF0" w14:textId="77777777" w:rsidTr="00AB631C">
        <w:trPr>
          <w:trHeight w:val="276"/>
        </w:trPr>
        <w:tc>
          <w:tcPr>
            <w:tcW w:w="10732" w:type="dxa"/>
            <w:gridSpan w:val="12"/>
            <w:tcBorders>
              <w:bottom w:val="single" w:sz="4" w:space="0" w:color="auto"/>
            </w:tcBorders>
          </w:tcPr>
          <w:p w14:paraId="01F82C2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28C344EA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10568200" w14:textId="77777777" w:rsidTr="00AB631C">
        <w:trPr>
          <w:trHeight w:val="300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C99CD3D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3363A24F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73DC092D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1C5F08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01AA0DB2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3908AA12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B59074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0179CF0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2D490E45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C713C8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3F2C9B27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75CD4487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6B54481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53120817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20289CC8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ECAD7A4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26BF9E4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2CEB62CD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1136FF5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71BAF8E5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3A24D1" w14:textId="77777777" w:rsidR="00CA3CC1" w:rsidRDefault="00AB631C" w:rsidP="00284C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textWrapping" w:clear="all"/>
      </w:r>
    </w:p>
    <w:sectPr w:rsidR="00CA3CC1" w:rsidSect="00AB631C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58D5" w14:textId="77777777" w:rsidR="007B7EA7" w:rsidRDefault="007B7EA7" w:rsidP="00AB631C">
      <w:pPr>
        <w:spacing w:after="0" w:line="240" w:lineRule="auto"/>
      </w:pPr>
      <w:r>
        <w:separator/>
      </w:r>
    </w:p>
  </w:endnote>
  <w:endnote w:type="continuationSeparator" w:id="0">
    <w:p w14:paraId="0F454ABB" w14:textId="77777777" w:rsidR="007B7EA7" w:rsidRDefault="007B7EA7" w:rsidP="00AB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34BF" w14:textId="77777777" w:rsidR="007B7EA7" w:rsidRDefault="007B7EA7" w:rsidP="00AB631C">
      <w:pPr>
        <w:spacing w:after="0" w:line="240" w:lineRule="auto"/>
      </w:pPr>
      <w:r>
        <w:separator/>
      </w:r>
    </w:p>
  </w:footnote>
  <w:footnote w:type="continuationSeparator" w:id="0">
    <w:p w14:paraId="4C1E2347" w14:textId="77777777" w:rsidR="007B7EA7" w:rsidRDefault="007B7EA7" w:rsidP="00AB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2F34"/>
    <w:multiLevelType w:val="hybridMultilevel"/>
    <w:tmpl w:val="EBF00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E5"/>
    <w:rsid w:val="000147F3"/>
    <w:rsid w:val="00033B79"/>
    <w:rsid w:val="00053A73"/>
    <w:rsid w:val="00060599"/>
    <w:rsid w:val="00064ECD"/>
    <w:rsid w:val="00085238"/>
    <w:rsid w:val="00097F61"/>
    <w:rsid w:val="000B0209"/>
    <w:rsid w:val="000B2B15"/>
    <w:rsid w:val="000D4C5E"/>
    <w:rsid w:val="000E20F0"/>
    <w:rsid w:val="000F0BA4"/>
    <w:rsid w:val="000F6184"/>
    <w:rsid w:val="000F696F"/>
    <w:rsid w:val="00110BE9"/>
    <w:rsid w:val="00143EE0"/>
    <w:rsid w:val="0018033F"/>
    <w:rsid w:val="001A7DD7"/>
    <w:rsid w:val="001B7643"/>
    <w:rsid w:val="001F4539"/>
    <w:rsid w:val="00212BE9"/>
    <w:rsid w:val="00213FFD"/>
    <w:rsid w:val="00220367"/>
    <w:rsid w:val="00222703"/>
    <w:rsid w:val="00234D5E"/>
    <w:rsid w:val="00240492"/>
    <w:rsid w:val="00246BF6"/>
    <w:rsid w:val="0027007D"/>
    <w:rsid w:val="00273788"/>
    <w:rsid w:val="002742CA"/>
    <w:rsid w:val="00277CA3"/>
    <w:rsid w:val="00284C0B"/>
    <w:rsid w:val="00291861"/>
    <w:rsid w:val="002D045F"/>
    <w:rsid w:val="002E5FE1"/>
    <w:rsid w:val="002F1B4B"/>
    <w:rsid w:val="00333A66"/>
    <w:rsid w:val="00342309"/>
    <w:rsid w:val="003569D7"/>
    <w:rsid w:val="003707E1"/>
    <w:rsid w:val="0038277E"/>
    <w:rsid w:val="003A145C"/>
    <w:rsid w:val="003A1BD5"/>
    <w:rsid w:val="003B5B67"/>
    <w:rsid w:val="003D233C"/>
    <w:rsid w:val="003F5F06"/>
    <w:rsid w:val="003F6693"/>
    <w:rsid w:val="004057DA"/>
    <w:rsid w:val="00417D2E"/>
    <w:rsid w:val="00437C83"/>
    <w:rsid w:val="00443434"/>
    <w:rsid w:val="004554AE"/>
    <w:rsid w:val="0046586A"/>
    <w:rsid w:val="0047044A"/>
    <w:rsid w:val="00472425"/>
    <w:rsid w:val="00473B12"/>
    <w:rsid w:val="00490F8A"/>
    <w:rsid w:val="004A06D4"/>
    <w:rsid w:val="004A1DF2"/>
    <w:rsid w:val="004B2902"/>
    <w:rsid w:val="004C0FFB"/>
    <w:rsid w:val="004D239D"/>
    <w:rsid w:val="004D303B"/>
    <w:rsid w:val="00510706"/>
    <w:rsid w:val="00525C32"/>
    <w:rsid w:val="005376A3"/>
    <w:rsid w:val="005572B2"/>
    <w:rsid w:val="005621D9"/>
    <w:rsid w:val="005812F8"/>
    <w:rsid w:val="00596C06"/>
    <w:rsid w:val="0059788C"/>
    <w:rsid w:val="005B7194"/>
    <w:rsid w:val="005D00E6"/>
    <w:rsid w:val="005E4CCF"/>
    <w:rsid w:val="00601C78"/>
    <w:rsid w:val="00614E69"/>
    <w:rsid w:val="00625A92"/>
    <w:rsid w:val="00650BAB"/>
    <w:rsid w:val="006536D6"/>
    <w:rsid w:val="00660BE1"/>
    <w:rsid w:val="006747EC"/>
    <w:rsid w:val="006B0079"/>
    <w:rsid w:val="006B620B"/>
    <w:rsid w:val="006C2558"/>
    <w:rsid w:val="006C2E66"/>
    <w:rsid w:val="006D6D63"/>
    <w:rsid w:val="006E1405"/>
    <w:rsid w:val="006E5CDC"/>
    <w:rsid w:val="006E7CAC"/>
    <w:rsid w:val="006F031F"/>
    <w:rsid w:val="0070196F"/>
    <w:rsid w:val="0071249E"/>
    <w:rsid w:val="0072123C"/>
    <w:rsid w:val="00761E5B"/>
    <w:rsid w:val="007714ED"/>
    <w:rsid w:val="007765A7"/>
    <w:rsid w:val="00776905"/>
    <w:rsid w:val="00780FC7"/>
    <w:rsid w:val="00783BD3"/>
    <w:rsid w:val="0078520A"/>
    <w:rsid w:val="007A4D6D"/>
    <w:rsid w:val="007B05A6"/>
    <w:rsid w:val="007B7EA7"/>
    <w:rsid w:val="007F1DC2"/>
    <w:rsid w:val="00810B2F"/>
    <w:rsid w:val="00814E04"/>
    <w:rsid w:val="008161D3"/>
    <w:rsid w:val="00884010"/>
    <w:rsid w:val="00894A03"/>
    <w:rsid w:val="00896AE5"/>
    <w:rsid w:val="008C4A11"/>
    <w:rsid w:val="008E145E"/>
    <w:rsid w:val="00914B33"/>
    <w:rsid w:val="00942866"/>
    <w:rsid w:val="00967208"/>
    <w:rsid w:val="009807C2"/>
    <w:rsid w:val="009B393F"/>
    <w:rsid w:val="009C40E4"/>
    <w:rsid w:val="009E4E80"/>
    <w:rsid w:val="00A34D85"/>
    <w:rsid w:val="00A42F7D"/>
    <w:rsid w:val="00A448BA"/>
    <w:rsid w:val="00A4598B"/>
    <w:rsid w:val="00A502EB"/>
    <w:rsid w:val="00A512BE"/>
    <w:rsid w:val="00A6040A"/>
    <w:rsid w:val="00AB1F25"/>
    <w:rsid w:val="00AB631C"/>
    <w:rsid w:val="00AC4576"/>
    <w:rsid w:val="00AD4B2F"/>
    <w:rsid w:val="00AE32E8"/>
    <w:rsid w:val="00B178F9"/>
    <w:rsid w:val="00B2349A"/>
    <w:rsid w:val="00B519AF"/>
    <w:rsid w:val="00B610E8"/>
    <w:rsid w:val="00B813DE"/>
    <w:rsid w:val="00B97050"/>
    <w:rsid w:val="00BB140F"/>
    <w:rsid w:val="00BF0C66"/>
    <w:rsid w:val="00C13770"/>
    <w:rsid w:val="00C37B8E"/>
    <w:rsid w:val="00C53728"/>
    <w:rsid w:val="00C7238D"/>
    <w:rsid w:val="00C8268F"/>
    <w:rsid w:val="00C922E5"/>
    <w:rsid w:val="00CA320A"/>
    <w:rsid w:val="00CA3CC1"/>
    <w:rsid w:val="00CA5E0C"/>
    <w:rsid w:val="00CE26C1"/>
    <w:rsid w:val="00D02C5A"/>
    <w:rsid w:val="00D55980"/>
    <w:rsid w:val="00D56325"/>
    <w:rsid w:val="00D75550"/>
    <w:rsid w:val="00D85A66"/>
    <w:rsid w:val="00DA5954"/>
    <w:rsid w:val="00DC7B7E"/>
    <w:rsid w:val="00DE7687"/>
    <w:rsid w:val="00DF7B2A"/>
    <w:rsid w:val="00E00BCF"/>
    <w:rsid w:val="00E239E3"/>
    <w:rsid w:val="00E341F9"/>
    <w:rsid w:val="00E37F8A"/>
    <w:rsid w:val="00E52A35"/>
    <w:rsid w:val="00EA6CB8"/>
    <w:rsid w:val="00EB07D6"/>
    <w:rsid w:val="00EB0E61"/>
    <w:rsid w:val="00EC28BE"/>
    <w:rsid w:val="00EF4DBC"/>
    <w:rsid w:val="00F0051D"/>
    <w:rsid w:val="00F31204"/>
    <w:rsid w:val="00F447FE"/>
    <w:rsid w:val="00F461C4"/>
    <w:rsid w:val="00F5628B"/>
    <w:rsid w:val="00F57925"/>
    <w:rsid w:val="00F80A4D"/>
    <w:rsid w:val="00FB2F0F"/>
    <w:rsid w:val="00FB5EBB"/>
    <w:rsid w:val="00FE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6731"/>
  <w15:docId w15:val="{2C9434F4-F639-4C2F-A736-FCA9C05C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1C"/>
  </w:style>
  <w:style w:type="paragraph" w:styleId="Footer">
    <w:name w:val="footer"/>
    <w:basedOn w:val="Normal"/>
    <w:link w:val="FooterChar"/>
    <w:uiPriority w:val="99"/>
    <w:unhideWhenUsed/>
    <w:rsid w:val="00AB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1C"/>
  </w:style>
  <w:style w:type="paragraph" w:styleId="ListParagraph">
    <w:name w:val="List Paragraph"/>
    <w:basedOn w:val="Normal"/>
    <w:uiPriority w:val="34"/>
    <w:qFormat/>
    <w:rsid w:val="00FB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28F0-6C99-4EAB-A9A0-D31AD51A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HOME</cp:lastModifiedBy>
  <cp:revision>4</cp:revision>
  <cp:lastPrinted>2020-12-08T10:39:00Z</cp:lastPrinted>
  <dcterms:created xsi:type="dcterms:W3CDTF">2020-12-09T14:02:00Z</dcterms:created>
  <dcterms:modified xsi:type="dcterms:W3CDTF">2020-12-09T18:54:00Z</dcterms:modified>
</cp:coreProperties>
</file>